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2B4E2D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9B3753">
              <w:rPr>
                <w:rFonts w:ascii="Times New Roman" w:hAnsi="Times New Roman" w:cs="Times New Roman"/>
                <w:b/>
              </w:rPr>
              <w:t>0189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2C3CAFB4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7B4C83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A1DB58E" w14:textId="306E2300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B4C83">
              <w:rPr>
                <w:rFonts w:ascii="Times New Roman" w:hAnsi="Times New Roman" w:cs="Times New Roman"/>
                <w:b/>
                <w:bCs/>
              </w:rPr>
              <w:t>vyměřovacím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73223035" w14:textId="0C417DE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B4C83">
              <w:rPr>
                <w:rFonts w:ascii="Times New Roman" w:hAnsi="Times New Roman" w:cs="Times New Roman"/>
                <w:b/>
                <w:bCs/>
              </w:rPr>
              <w:t xml:space="preserve">vyměřovacím 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4BAD071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4C83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10CABD2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4B7E" w14:textId="77777777" w:rsidR="00905F21" w:rsidRDefault="00905F21" w:rsidP="00386203">
      <w:pPr>
        <w:spacing w:after="0" w:line="240" w:lineRule="auto"/>
      </w:pPr>
      <w:r>
        <w:separator/>
      </w:r>
    </w:p>
  </w:endnote>
  <w:endnote w:type="continuationSeparator" w:id="0">
    <w:p w14:paraId="002E0EC7" w14:textId="77777777" w:rsidR="00905F21" w:rsidRDefault="00905F2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3549" w14:textId="77777777" w:rsidR="00905F21" w:rsidRDefault="00905F21" w:rsidP="00386203">
      <w:pPr>
        <w:spacing w:after="0" w:line="240" w:lineRule="auto"/>
      </w:pPr>
      <w:r>
        <w:separator/>
      </w:r>
    </w:p>
  </w:footnote>
  <w:footnote w:type="continuationSeparator" w:id="0">
    <w:p w14:paraId="42EF3591" w14:textId="77777777" w:rsidR="00905F21" w:rsidRDefault="00905F2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678A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C1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213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05A1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393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B4C83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05F21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B3753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3F4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CF210D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24</cp:revision>
  <dcterms:created xsi:type="dcterms:W3CDTF">2026-01-14T06:52:00Z</dcterms:created>
  <dcterms:modified xsi:type="dcterms:W3CDTF">2026-06-29T05:56:00Z</dcterms:modified>
</cp:coreProperties>
</file>